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FCA56" w14:textId="12CD5DFC" w:rsidR="00C821A9" w:rsidRPr="00C821A9" w:rsidRDefault="00C821A9" w:rsidP="00C821A9">
      <w:pPr>
        <w:rPr>
          <w:rFonts w:cs="Arial"/>
          <w:b/>
          <w:sz w:val="21"/>
          <w:szCs w:val="21"/>
        </w:rPr>
      </w:pPr>
      <w:r w:rsidRPr="00C821A9">
        <w:rPr>
          <w:rFonts w:cs="Arial"/>
          <w:b/>
        </w:rPr>
        <w:t xml:space="preserve">                                                            </w:t>
      </w:r>
    </w:p>
    <w:p w14:paraId="5282223A" w14:textId="77777777" w:rsidR="00C821A9" w:rsidRPr="00C821A9" w:rsidRDefault="00C821A9" w:rsidP="00C821A9">
      <w:pPr>
        <w:rPr>
          <w:rFonts w:cs="Arial"/>
          <w:b/>
        </w:rPr>
      </w:pPr>
      <w:r w:rsidRPr="00C821A9"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028"/>
      </w:tblGrid>
      <w:tr w:rsidR="00C821A9" w:rsidRPr="00C821A9" w14:paraId="3FD46787" w14:textId="77777777" w:rsidTr="005A07F6">
        <w:trPr>
          <w:trHeight w:val="412"/>
        </w:trPr>
        <w:tc>
          <w:tcPr>
            <w:tcW w:w="2480" w:type="dxa"/>
            <w:shd w:val="clear" w:color="auto" w:fill="F2F2F2"/>
          </w:tcPr>
          <w:p w14:paraId="6567F4DE" w14:textId="77777777" w:rsidR="00C821A9" w:rsidRPr="00C821A9" w:rsidRDefault="00C821A9" w:rsidP="00C821A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028" w:type="dxa"/>
          </w:tcPr>
          <w:p w14:paraId="6029D4C5" w14:textId="5DA292FB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………………………………………………</w:t>
            </w:r>
            <w:r w:rsidR="005A07F6">
              <w:rPr>
                <w:rFonts w:cs="Arial"/>
                <w:sz w:val="21"/>
                <w:szCs w:val="21"/>
              </w:rPr>
              <w:t>……………</w:t>
            </w:r>
          </w:p>
        </w:tc>
      </w:tr>
      <w:tr w:rsidR="00C821A9" w:rsidRPr="00C821A9" w14:paraId="0719A7CA" w14:textId="77777777" w:rsidTr="005A07F6">
        <w:trPr>
          <w:trHeight w:val="418"/>
        </w:trPr>
        <w:tc>
          <w:tcPr>
            <w:tcW w:w="2480" w:type="dxa"/>
            <w:shd w:val="clear" w:color="auto" w:fill="F2F2F2"/>
          </w:tcPr>
          <w:p w14:paraId="52947757" w14:textId="77777777" w:rsidR="00C821A9" w:rsidRPr="00C821A9" w:rsidRDefault="00C821A9" w:rsidP="00C821A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028" w:type="dxa"/>
          </w:tcPr>
          <w:p w14:paraId="24B32185" w14:textId="40ED952E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……………………………………………...</w:t>
            </w:r>
            <w:r w:rsidR="005A07F6">
              <w:rPr>
                <w:rFonts w:cs="Arial"/>
                <w:sz w:val="21"/>
                <w:szCs w:val="21"/>
              </w:rPr>
              <w:t>..................</w:t>
            </w:r>
          </w:p>
        </w:tc>
      </w:tr>
      <w:tr w:rsidR="00C821A9" w:rsidRPr="00C821A9" w14:paraId="6ED285F8" w14:textId="77777777" w:rsidTr="005A07F6">
        <w:trPr>
          <w:trHeight w:val="410"/>
        </w:trPr>
        <w:tc>
          <w:tcPr>
            <w:tcW w:w="2480" w:type="dxa"/>
            <w:shd w:val="clear" w:color="auto" w:fill="F2F2F2"/>
          </w:tcPr>
          <w:p w14:paraId="7E4693E5" w14:textId="77777777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028" w:type="dxa"/>
          </w:tcPr>
          <w:p w14:paraId="74A4BC23" w14:textId="7580D20F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……………………………………………...</w:t>
            </w:r>
            <w:r w:rsidR="005A07F6">
              <w:rPr>
                <w:rFonts w:cs="Arial"/>
                <w:sz w:val="21"/>
                <w:szCs w:val="21"/>
              </w:rPr>
              <w:t>.................</w:t>
            </w:r>
          </w:p>
        </w:tc>
      </w:tr>
      <w:tr w:rsidR="00C821A9" w:rsidRPr="00C821A9" w14:paraId="151F2692" w14:textId="77777777" w:rsidTr="005A07F6">
        <w:trPr>
          <w:trHeight w:val="417"/>
        </w:trPr>
        <w:tc>
          <w:tcPr>
            <w:tcW w:w="2480" w:type="dxa"/>
            <w:shd w:val="clear" w:color="auto" w:fill="F2F2F2"/>
          </w:tcPr>
          <w:p w14:paraId="1D6A73A8" w14:textId="77777777" w:rsidR="00C821A9" w:rsidRPr="00C821A9" w:rsidRDefault="00C821A9" w:rsidP="00C821A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028" w:type="dxa"/>
          </w:tcPr>
          <w:p w14:paraId="17E3B18D" w14:textId="5B0E3E71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……………………………………………...</w:t>
            </w:r>
            <w:r w:rsidR="005A07F6">
              <w:rPr>
                <w:rFonts w:cs="Arial"/>
                <w:sz w:val="21"/>
                <w:szCs w:val="21"/>
              </w:rPr>
              <w:t>.................</w:t>
            </w:r>
          </w:p>
        </w:tc>
      </w:tr>
      <w:tr w:rsidR="00C821A9" w:rsidRPr="00C821A9" w14:paraId="13061947" w14:textId="77777777" w:rsidTr="005A07F6">
        <w:trPr>
          <w:trHeight w:val="422"/>
        </w:trPr>
        <w:tc>
          <w:tcPr>
            <w:tcW w:w="2480" w:type="dxa"/>
            <w:shd w:val="clear" w:color="auto" w:fill="F2F2F2"/>
          </w:tcPr>
          <w:p w14:paraId="6717794A" w14:textId="77777777" w:rsidR="00C821A9" w:rsidRPr="00C821A9" w:rsidRDefault="00C821A9" w:rsidP="00C821A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028" w:type="dxa"/>
          </w:tcPr>
          <w:p w14:paraId="0A950C50" w14:textId="7E2B37F2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………………………………………………</w:t>
            </w:r>
            <w:r w:rsidR="005A07F6">
              <w:rPr>
                <w:rFonts w:cs="Arial"/>
                <w:sz w:val="21"/>
                <w:szCs w:val="21"/>
              </w:rPr>
              <w:t>…………..</w:t>
            </w:r>
          </w:p>
        </w:tc>
      </w:tr>
      <w:tr w:rsidR="00C821A9" w:rsidRPr="00C821A9" w14:paraId="6D828CD7" w14:textId="77777777" w:rsidTr="005A07F6">
        <w:trPr>
          <w:trHeight w:val="414"/>
        </w:trPr>
        <w:tc>
          <w:tcPr>
            <w:tcW w:w="2480" w:type="dxa"/>
            <w:shd w:val="clear" w:color="auto" w:fill="F2F2F2"/>
          </w:tcPr>
          <w:p w14:paraId="6C0485D1" w14:textId="77777777" w:rsidR="00C821A9" w:rsidRPr="00C821A9" w:rsidRDefault="00C821A9" w:rsidP="00C821A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028" w:type="dxa"/>
          </w:tcPr>
          <w:p w14:paraId="048E98A4" w14:textId="62F3D6E5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………………………………………………</w:t>
            </w:r>
            <w:r w:rsidR="005A07F6">
              <w:rPr>
                <w:rFonts w:cs="Arial"/>
                <w:sz w:val="21"/>
                <w:szCs w:val="21"/>
              </w:rPr>
              <w:t>…………..</w:t>
            </w:r>
          </w:p>
        </w:tc>
      </w:tr>
      <w:tr w:rsidR="00C821A9" w:rsidRPr="00C821A9" w14:paraId="2C660BED" w14:textId="77777777" w:rsidTr="005A07F6">
        <w:trPr>
          <w:trHeight w:val="414"/>
        </w:trPr>
        <w:tc>
          <w:tcPr>
            <w:tcW w:w="2480" w:type="dxa"/>
            <w:shd w:val="clear" w:color="auto" w:fill="F2F2F2"/>
          </w:tcPr>
          <w:p w14:paraId="4461F5F6" w14:textId="77777777" w:rsidR="00C821A9" w:rsidRPr="00C821A9" w:rsidRDefault="00C821A9" w:rsidP="00C821A9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028" w:type="dxa"/>
          </w:tcPr>
          <w:p w14:paraId="7D25C0E5" w14:textId="349EF55F" w:rsidR="00C821A9" w:rsidRPr="00C821A9" w:rsidRDefault="00C821A9" w:rsidP="00C821A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C821A9"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  <w:r w:rsidR="005A07F6">
              <w:rPr>
                <w:rFonts w:cs="Arial"/>
                <w:sz w:val="21"/>
                <w:szCs w:val="21"/>
              </w:rPr>
              <w:t>……………</w:t>
            </w:r>
          </w:p>
        </w:tc>
      </w:tr>
    </w:tbl>
    <w:p w14:paraId="61E44AF4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  <w:r w:rsidRPr="00C821A9">
        <w:rPr>
          <w:rFonts w:cs="Arial"/>
          <w:b/>
          <w:sz w:val="20"/>
          <w:szCs w:val="20"/>
        </w:rPr>
        <w:tab/>
      </w:r>
    </w:p>
    <w:p w14:paraId="0E1C53E7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6FCB6F8D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6A835B9F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4C5ED613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6D4785A5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6BDEF69C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63A7BF9F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356F27D4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0457CD88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377481E5" w14:textId="77777777" w:rsidR="00C821A9" w:rsidRPr="00C821A9" w:rsidRDefault="00C821A9" w:rsidP="00C821A9">
      <w:pPr>
        <w:spacing w:line="276" w:lineRule="auto"/>
        <w:rPr>
          <w:rFonts w:cs="Arial"/>
          <w:b/>
          <w:sz w:val="20"/>
          <w:szCs w:val="20"/>
        </w:rPr>
      </w:pPr>
    </w:p>
    <w:p w14:paraId="0BA7FD78" w14:textId="77777777" w:rsidR="00C821A9" w:rsidRPr="00C821A9" w:rsidRDefault="00C821A9" w:rsidP="00C821A9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46B39ED0" w14:textId="77777777" w:rsidR="00C821A9" w:rsidRPr="00C821A9" w:rsidRDefault="00C821A9" w:rsidP="00C821A9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3E07092" w14:textId="77777777" w:rsidR="00C821A9" w:rsidRPr="00C821A9" w:rsidRDefault="00C821A9" w:rsidP="00C821A9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821A9">
        <w:rPr>
          <w:rFonts w:cs="Arial"/>
          <w:b/>
          <w:sz w:val="21"/>
          <w:szCs w:val="21"/>
        </w:rPr>
        <w:t>ZAMAWIAJĄCY:</w:t>
      </w:r>
    </w:p>
    <w:p w14:paraId="044B772C" w14:textId="77777777" w:rsidR="00C821A9" w:rsidRPr="00C821A9" w:rsidRDefault="00C821A9" w:rsidP="00C821A9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KGHM CUPRUM Sp. z o.o.</w:t>
      </w:r>
    </w:p>
    <w:p w14:paraId="5E277646" w14:textId="77777777" w:rsidR="00C821A9" w:rsidRPr="00C821A9" w:rsidRDefault="00C821A9" w:rsidP="00C821A9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Centrum Badawczo - Rozwojowe</w:t>
      </w:r>
      <w:bookmarkStart w:id="0" w:name="_GoBack"/>
      <w:bookmarkEnd w:id="0"/>
    </w:p>
    <w:p w14:paraId="2AF14A7A" w14:textId="77777777" w:rsidR="00C821A9" w:rsidRPr="00C821A9" w:rsidRDefault="00C821A9" w:rsidP="00C821A9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Gen. Władysława Sikorskiego 2-8, </w:t>
      </w:r>
    </w:p>
    <w:p w14:paraId="05C2E525" w14:textId="77777777" w:rsidR="00C821A9" w:rsidRPr="00C821A9" w:rsidRDefault="00C821A9" w:rsidP="00C821A9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ab/>
      </w:r>
      <w:r w:rsidRPr="00C821A9">
        <w:rPr>
          <w:rFonts w:cs="Arial"/>
          <w:sz w:val="21"/>
          <w:szCs w:val="21"/>
        </w:rPr>
        <w:tab/>
      </w:r>
      <w:r w:rsidRPr="00C821A9">
        <w:rPr>
          <w:rFonts w:cs="Arial"/>
          <w:sz w:val="21"/>
          <w:szCs w:val="21"/>
        </w:rPr>
        <w:tab/>
      </w:r>
      <w:r w:rsidRPr="00C821A9">
        <w:rPr>
          <w:rFonts w:cs="Arial"/>
          <w:sz w:val="21"/>
          <w:szCs w:val="21"/>
        </w:rPr>
        <w:tab/>
      </w:r>
      <w:r w:rsidRPr="00C821A9">
        <w:rPr>
          <w:rFonts w:cs="Arial"/>
          <w:sz w:val="21"/>
          <w:szCs w:val="21"/>
        </w:rPr>
        <w:tab/>
      </w:r>
      <w:r w:rsidRPr="00C821A9">
        <w:rPr>
          <w:rFonts w:cs="Arial"/>
          <w:sz w:val="21"/>
          <w:szCs w:val="21"/>
        </w:rPr>
        <w:tab/>
      </w:r>
      <w:r w:rsidRPr="00C821A9">
        <w:rPr>
          <w:rFonts w:cs="Arial"/>
          <w:sz w:val="21"/>
          <w:szCs w:val="21"/>
        </w:rPr>
        <w:tab/>
      </w:r>
      <w:r w:rsidRPr="00C821A9">
        <w:rPr>
          <w:rFonts w:cs="Arial"/>
          <w:sz w:val="21"/>
          <w:szCs w:val="21"/>
        </w:rPr>
        <w:tab/>
        <w:t xml:space="preserve">               53-659 Wrocław</w:t>
      </w:r>
    </w:p>
    <w:p w14:paraId="20DD601C" w14:textId="77777777" w:rsidR="00C821A9" w:rsidRPr="00C821A9" w:rsidRDefault="00C821A9" w:rsidP="00C821A9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7BCD754" w14:textId="77777777" w:rsidR="00C821A9" w:rsidRPr="00C821A9" w:rsidRDefault="00C821A9" w:rsidP="00C821A9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529DA474" w14:textId="77777777" w:rsidR="00C821A9" w:rsidRPr="00C821A9" w:rsidRDefault="00C821A9" w:rsidP="00C821A9">
      <w:pPr>
        <w:spacing w:line="360" w:lineRule="auto"/>
        <w:jc w:val="center"/>
        <w:rPr>
          <w:rFonts w:cs="Arial"/>
          <w:b/>
          <w:sz w:val="22"/>
        </w:rPr>
      </w:pPr>
      <w:r w:rsidRPr="00C821A9">
        <w:rPr>
          <w:rFonts w:cs="Arial"/>
          <w:b/>
          <w:sz w:val="22"/>
        </w:rPr>
        <w:t>FORMULARZ OFERTOWY</w:t>
      </w:r>
    </w:p>
    <w:p w14:paraId="04BAE869" w14:textId="17D9B29C" w:rsidR="00C821A9" w:rsidRPr="00C821A9" w:rsidRDefault="00C821A9" w:rsidP="00C821A9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  <w:r w:rsidRPr="00C821A9">
        <w:rPr>
          <w:rFonts w:cs="Arial"/>
          <w:sz w:val="21"/>
          <w:szCs w:val="21"/>
        </w:rPr>
        <w:t>W odpowiedzi na zapytanie ofertowe</w:t>
      </w:r>
      <w:r w:rsidRPr="00C821A9">
        <w:rPr>
          <w:rFonts w:cs="Arial"/>
          <w:b/>
          <w:sz w:val="21"/>
          <w:szCs w:val="21"/>
        </w:rPr>
        <w:t xml:space="preserve"> na zakup i dostawę </w:t>
      </w:r>
      <w:r w:rsidR="005A07F6" w:rsidRPr="005A07F6">
        <w:rPr>
          <w:rFonts w:cs="Arial"/>
          <w:b/>
          <w:sz w:val="21"/>
          <w:szCs w:val="21"/>
        </w:rPr>
        <w:t xml:space="preserve">zakup i dostawę Kompletnego </w:t>
      </w:r>
      <w:r w:rsidR="005A07F6">
        <w:rPr>
          <w:rFonts w:cs="Arial"/>
          <w:b/>
          <w:sz w:val="21"/>
          <w:szCs w:val="21"/>
        </w:rPr>
        <w:br/>
      </w:r>
      <w:r w:rsidR="005A07F6" w:rsidRPr="005A07F6">
        <w:rPr>
          <w:rFonts w:cs="Arial"/>
          <w:b/>
          <w:sz w:val="21"/>
          <w:szCs w:val="21"/>
        </w:rPr>
        <w:t>2-kanałowego systemu do pomiaru sygnałów emisji akustycznej wraz z pełnym oprogramowaniem do analizy wyników badań oraz szkoleniem na potrzeby projektu PERSEPHONE</w:t>
      </w:r>
    </w:p>
    <w:p w14:paraId="1172B7B3" w14:textId="77777777" w:rsidR="00C821A9" w:rsidRPr="00C821A9" w:rsidRDefault="00C821A9" w:rsidP="00C821A9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</w:rPr>
      </w:pPr>
    </w:p>
    <w:p w14:paraId="435E859B" w14:textId="77777777" w:rsidR="00C821A9" w:rsidRPr="00C821A9" w:rsidRDefault="00C821A9" w:rsidP="00C821A9">
      <w:pPr>
        <w:rPr>
          <w:rFonts w:cs="Arial"/>
          <w:b/>
          <w:sz w:val="21"/>
          <w:szCs w:val="21"/>
        </w:rPr>
      </w:pPr>
    </w:p>
    <w:p w14:paraId="1C385A10" w14:textId="77777777" w:rsidR="00C821A9" w:rsidRPr="00C821A9" w:rsidRDefault="00C821A9" w:rsidP="00C821A9">
      <w:pPr>
        <w:autoSpaceDE w:val="0"/>
        <w:autoSpaceDN w:val="0"/>
        <w:adjustRightInd w:val="0"/>
        <w:rPr>
          <w:rFonts w:eastAsia="Calibri" w:cs="Arial"/>
          <w:color w:val="000000"/>
          <w:sz w:val="21"/>
          <w:szCs w:val="21"/>
        </w:rPr>
      </w:pPr>
    </w:p>
    <w:p w14:paraId="38E3C79E" w14:textId="77777777" w:rsidR="00C821A9" w:rsidRPr="00C821A9" w:rsidRDefault="00C821A9" w:rsidP="00C821A9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C821A9">
        <w:rPr>
          <w:rFonts w:cs="Arial"/>
          <w:sz w:val="21"/>
          <w:szCs w:val="21"/>
        </w:rPr>
        <w:t>przedstawiam ofertę:</w:t>
      </w:r>
    </w:p>
    <w:p w14:paraId="156DCDE5" w14:textId="77777777" w:rsidR="00C821A9" w:rsidRPr="00C821A9" w:rsidRDefault="00C821A9" w:rsidP="00C821A9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C821A9">
        <w:rPr>
          <w:rFonts w:cs="Arial"/>
          <w:b/>
          <w:sz w:val="21"/>
          <w:szCs w:val="21"/>
        </w:rPr>
        <w:t>PRZEDMIOT ZAMÓWIENIA</w:t>
      </w:r>
    </w:p>
    <w:p w14:paraId="30808756" w14:textId="77777777" w:rsidR="00C821A9" w:rsidRPr="00C821A9" w:rsidRDefault="00C821A9" w:rsidP="00C821A9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 w:rsidRPr="00C821A9">
        <w:rPr>
          <w:rFonts w:ascii="Cambria" w:hAnsi="Cambria" w:cs="Arial"/>
          <w:b/>
          <w:bCs/>
          <w:sz w:val="21"/>
          <w:szCs w:val="21"/>
        </w:rPr>
        <w:tab/>
      </w:r>
    </w:p>
    <w:p w14:paraId="728ED307" w14:textId="546224F3" w:rsidR="00C821A9" w:rsidRDefault="005A07F6" w:rsidP="00C821A9">
      <w:pPr>
        <w:rPr>
          <w:rFonts w:cs="Arial"/>
          <w:sz w:val="21"/>
          <w:szCs w:val="21"/>
        </w:rPr>
      </w:pPr>
      <w:r w:rsidRPr="005A07F6">
        <w:rPr>
          <w:rFonts w:cs="Arial"/>
          <w:sz w:val="21"/>
          <w:szCs w:val="21"/>
        </w:rPr>
        <w:t>Przedmiotem zamówienia jest zakup i dostawa kompletnego 2-kanałowego systemu do pomiaru sygnałów emisji akustycznej (wszystkie wymagane elementy) wraz z pełnym oprogramowaniem do analizy wyników badań. Zamówienie obejmuje również szkolenie z instalacji systemu oraz oprogramowania. System będzie przeznaczony do badania próbek skał pod kątem efektu Kaiser’a</w:t>
      </w:r>
      <w:r>
        <w:rPr>
          <w:rFonts w:cs="Arial"/>
          <w:sz w:val="21"/>
          <w:szCs w:val="21"/>
        </w:rPr>
        <w:t>.</w:t>
      </w:r>
    </w:p>
    <w:p w14:paraId="124AA329" w14:textId="77777777" w:rsidR="005A07F6" w:rsidRPr="00C821A9" w:rsidRDefault="005A07F6" w:rsidP="00C821A9">
      <w:pPr>
        <w:rPr>
          <w:rFonts w:cs="Arial"/>
          <w:sz w:val="21"/>
          <w:szCs w:val="21"/>
        </w:rPr>
      </w:pPr>
    </w:p>
    <w:p w14:paraId="6C42B218" w14:textId="77777777" w:rsidR="00C821A9" w:rsidRPr="00C821A9" w:rsidRDefault="00C821A9" w:rsidP="00C821A9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C821A9">
        <w:rPr>
          <w:rFonts w:cs="Arial"/>
          <w:b/>
          <w:sz w:val="21"/>
          <w:szCs w:val="21"/>
        </w:rPr>
        <w:t>Szczegółowy opis przedmiotu zamówienia został określony w niniejszym Zapytaniu ofertowym.</w:t>
      </w:r>
    </w:p>
    <w:p w14:paraId="55B73AFA" w14:textId="77777777" w:rsidR="00C821A9" w:rsidRPr="00C821A9" w:rsidRDefault="00C821A9" w:rsidP="00C821A9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lastRenderedPageBreak/>
        <w:t>Oferowane urządzanie powinno spełniać minimalne wymagania techniczne wskazane  w Zapytaniu ofertowym.</w:t>
      </w:r>
    </w:p>
    <w:p w14:paraId="783B1E9B" w14:textId="5137FF99" w:rsidR="00C821A9" w:rsidRPr="00C821A9" w:rsidRDefault="00C821A9" w:rsidP="005A07F6">
      <w:pPr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Do oferty należy dołączyć specyfikację techniczną o parametrach nie gorszych niż wskazane w Zapytaniu ofertowym. </w:t>
      </w:r>
    </w:p>
    <w:p w14:paraId="0F120876" w14:textId="77777777" w:rsidR="00C821A9" w:rsidRPr="00C821A9" w:rsidRDefault="00C821A9" w:rsidP="00C821A9">
      <w:pPr>
        <w:spacing w:line="276" w:lineRule="auto"/>
        <w:rPr>
          <w:rFonts w:cs="Arial"/>
          <w:sz w:val="21"/>
          <w:szCs w:val="21"/>
        </w:rPr>
      </w:pPr>
    </w:p>
    <w:p w14:paraId="41DB5CED" w14:textId="77777777" w:rsidR="00C821A9" w:rsidRPr="00C821A9" w:rsidRDefault="00C821A9" w:rsidP="00C821A9">
      <w:pPr>
        <w:spacing w:line="276" w:lineRule="auto"/>
        <w:rPr>
          <w:rFonts w:cs="Arial"/>
          <w:sz w:val="21"/>
          <w:szCs w:val="21"/>
        </w:rPr>
      </w:pPr>
    </w:p>
    <w:p w14:paraId="1788C392" w14:textId="77777777" w:rsidR="00C821A9" w:rsidRPr="00C821A9" w:rsidRDefault="00C821A9" w:rsidP="00C821A9">
      <w:pPr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C821A9">
        <w:rPr>
          <w:rFonts w:ascii="Cambria" w:hAnsi="Cambria" w:cs="Arial"/>
          <w:b/>
          <w:sz w:val="21"/>
          <w:szCs w:val="21"/>
        </w:rPr>
        <w:t>CENA I TERMIN</w:t>
      </w:r>
    </w:p>
    <w:p w14:paraId="74C378D9" w14:textId="77777777" w:rsidR="00C821A9" w:rsidRPr="00C821A9" w:rsidRDefault="00C821A9" w:rsidP="00C821A9">
      <w:pPr>
        <w:rPr>
          <w:rFonts w:cs="Arial"/>
          <w:sz w:val="21"/>
          <w:szCs w:val="21"/>
        </w:rPr>
      </w:pPr>
    </w:p>
    <w:tbl>
      <w:tblPr>
        <w:tblW w:w="9214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49"/>
        <w:gridCol w:w="4365"/>
      </w:tblGrid>
      <w:tr w:rsidR="00C821A9" w:rsidRPr="00C821A9" w14:paraId="62D93945" w14:textId="77777777" w:rsidTr="00043BEC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0A00219C" w14:textId="77777777" w:rsidR="00C821A9" w:rsidRPr="00C821A9" w:rsidRDefault="00C821A9" w:rsidP="00C821A9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>Cena netto za całość przedmiotu zamówienia</w:t>
            </w:r>
          </w:p>
        </w:tc>
        <w:tc>
          <w:tcPr>
            <w:tcW w:w="4365" w:type="dxa"/>
            <w:vAlign w:val="center"/>
          </w:tcPr>
          <w:p w14:paraId="42160C0D" w14:textId="77777777" w:rsidR="00C821A9" w:rsidRPr="00C821A9" w:rsidRDefault="00C821A9" w:rsidP="00C821A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 xml:space="preserve">…………………  ,  ……… </w:t>
            </w:r>
          </w:p>
        </w:tc>
      </w:tr>
      <w:tr w:rsidR="00C821A9" w:rsidRPr="00C821A9" w14:paraId="7A4563A0" w14:textId="77777777" w:rsidTr="00043BEC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4276F125" w14:textId="77777777" w:rsidR="00C821A9" w:rsidRPr="00C821A9" w:rsidRDefault="00C821A9" w:rsidP="00C821A9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>Cena brutto za całość przedmiotu zamówienia</w:t>
            </w:r>
          </w:p>
        </w:tc>
        <w:tc>
          <w:tcPr>
            <w:tcW w:w="4365" w:type="dxa"/>
            <w:vAlign w:val="center"/>
          </w:tcPr>
          <w:p w14:paraId="680DF38D" w14:textId="77777777" w:rsidR="00C821A9" w:rsidRPr="00C821A9" w:rsidRDefault="00C821A9" w:rsidP="00C821A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 xml:space="preserve">…………………  ,  ……… </w:t>
            </w:r>
          </w:p>
        </w:tc>
      </w:tr>
      <w:tr w:rsidR="00C821A9" w:rsidRPr="00C821A9" w14:paraId="4DE6207E" w14:textId="77777777" w:rsidTr="00043BEC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530BF78C" w14:textId="77777777" w:rsidR="00C821A9" w:rsidRPr="00C821A9" w:rsidRDefault="00C821A9" w:rsidP="00C821A9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365" w:type="dxa"/>
            <w:vAlign w:val="center"/>
          </w:tcPr>
          <w:p w14:paraId="0D248A9B" w14:textId="77777777" w:rsidR="00C821A9" w:rsidRPr="00C821A9" w:rsidRDefault="00C821A9" w:rsidP="00C821A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821A9" w:rsidRPr="00C821A9" w14:paraId="66256FBE" w14:textId="77777777" w:rsidTr="00043BEC">
        <w:trPr>
          <w:trHeight w:val="488"/>
        </w:trPr>
        <w:tc>
          <w:tcPr>
            <w:tcW w:w="4849" w:type="dxa"/>
            <w:shd w:val="clear" w:color="auto" w:fill="FDE9D9"/>
            <w:vAlign w:val="center"/>
          </w:tcPr>
          <w:p w14:paraId="107966DB" w14:textId="77777777" w:rsidR="00C821A9" w:rsidRPr="00C821A9" w:rsidRDefault="00C821A9" w:rsidP="00C821A9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C821A9">
              <w:rPr>
                <w:rFonts w:cs="Arial"/>
                <w:i/>
                <w:sz w:val="20"/>
                <w:szCs w:val="20"/>
              </w:rPr>
              <w:t>Słownie kwota brutto::</w:t>
            </w:r>
          </w:p>
        </w:tc>
        <w:tc>
          <w:tcPr>
            <w:tcW w:w="4365" w:type="dxa"/>
            <w:vAlign w:val="center"/>
          </w:tcPr>
          <w:p w14:paraId="1C6B9450" w14:textId="77777777" w:rsidR="00C821A9" w:rsidRPr="00C821A9" w:rsidRDefault="00C821A9" w:rsidP="00C821A9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C821A9" w:rsidRPr="00C821A9" w14:paraId="4A9E4551" w14:textId="77777777" w:rsidTr="00043BEC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453CAC15" w14:textId="77777777" w:rsidR="00C821A9" w:rsidRPr="00C821A9" w:rsidRDefault="00C821A9" w:rsidP="00C821A9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821A9">
              <w:rPr>
                <w:rFonts w:cs="Arial"/>
                <w:b/>
                <w:color w:val="FFFFFF"/>
                <w:sz w:val="20"/>
                <w:szCs w:val="20"/>
              </w:rPr>
              <w:t xml:space="preserve">Termin ważności oferty 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43A27639" w14:textId="77777777" w:rsidR="00C821A9" w:rsidRPr="00C821A9" w:rsidRDefault="00C821A9" w:rsidP="00C821A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C821A9" w:rsidRPr="00C821A9" w14:paraId="52AD7FD6" w14:textId="77777777" w:rsidTr="00043BEC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34D621BF" w14:textId="77777777" w:rsidR="00C821A9" w:rsidRPr="00C821A9" w:rsidRDefault="00C821A9" w:rsidP="00C821A9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821A9"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15D976C1" w14:textId="25113533" w:rsidR="00C821A9" w:rsidRPr="00C821A9" w:rsidRDefault="00C821A9" w:rsidP="00C821A9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821A9">
              <w:rPr>
                <w:rFonts w:cs="Arial"/>
                <w:b/>
                <w:sz w:val="21"/>
                <w:szCs w:val="21"/>
              </w:rPr>
              <w:t xml:space="preserve">   </w:t>
            </w:r>
            <w:r w:rsidRPr="00C821A9">
              <w:rPr>
                <w:rFonts w:cs="Arial"/>
                <w:b/>
                <w:sz w:val="20"/>
                <w:szCs w:val="20"/>
              </w:rPr>
              <w:t xml:space="preserve">Przelew </w:t>
            </w:r>
            <w:r w:rsidR="005A07F6">
              <w:rPr>
                <w:rFonts w:cs="Arial"/>
                <w:b/>
                <w:sz w:val="20"/>
                <w:szCs w:val="20"/>
              </w:rPr>
              <w:t>60</w:t>
            </w:r>
            <w:r w:rsidRPr="00C821A9">
              <w:rPr>
                <w:rFonts w:cs="Arial"/>
                <w:b/>
                <w:sz w:val="20"/>
                <w:szCs w:val="20"/>
              </w:rPr>
              <w:t xml:space="preserve"> dni</w:t>
            </w:r>
          </w:p>
        </w:tc>
      </w:tr>
      <w:tr w:rsidR="00C821A9" w:rsidRPr="00C821A9" w14:paraId="78150DA1" w14:textId="77777777" w:rsidTr="00043BEC">
        <w:trPr>
          <w:trHeight w:val="488"/>
        </w:trPr>
        <w:tc>
          <w:tcPr>
            <w:tcW w:w="4849" w:type="dxa"/>
            <w:shd w:val="clear" w:color="auto" w:fill="262626"/>
            <w:vAlign w:val="center"/>
          </w:tcPr>
          <w:p w14:paraId="650E17A5" w14:textId="77777777" w:rsidR="00C821A9" w:rsidRPr="00C821A9" w:rsidRDefault="00C821A9" w:rsidP="00C821A9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C821A9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365" w:type="dxa"/>
            <w:shd w:val="clear" w:color="auto" w:fill="F2F2F2"/>
            <w:vAlign w:val="center"/>
          </w:tcPr>
          <w:p w14:paraId="68AE0C26" w14:textId="4EC80CAB" w:rsidR="00C821A9" w:rsidRPr="00C821A9" w:rsidRDefault="00D266C2" w:rsidP="00714036">
            <w:pPr>
              <w:spacing w:line="276" w:lineRule="auto"/>
              <w:ind w:left="284" w:right="-142"/>
              <w:rPr>
                <w:rFonts w:cs="Arial"/>
                <w:b/>
                <w:color w:val="C00000"/>
                <w:sz w:val="20"/>
                <w:szCs w:val="20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6 tygodni od </w:t>
            </w:r>
            <w:r w:rsidR="00714036">
              <w:rPr>
                <w:rFonts w:cs="Arial"/>
                <w:b/>
                <w:sz w:val="21"/>
                <w:szCs w:val="21"/>
              </w:rPr>
              <w:t>dnia</w:t>
            </w:r>
            <w:r>
              <w:rPr>
                <w:rFonts w:cs="Arial"/>
                <w:b/>
                <w:sz w:val="21"/>
                <w:szCs w:val="21"/>
              </w:rPr>
              <w:t xml:space="preserve"> podpisania umowy</w:t>
            </w:r>
          </w:p>
        </w:tc>
      </w:tr>
    </w:tbl>
    <w:p w14:paraId="5AB8D50B" w14:textId="77777777" w:rsidR="00C821A9" w:rsidRPr="00C821A9" w:rsidRDefault="00C821A9" w:rsidP="00C821A9">
      <w:pPr>
        <w:spacing w:line="276" w:lineRule="auto"/>
        <w:rPr>
          <w:rFonts w:cs="Arial"/>
          <w:sz w:val="20"/>
          <w:szCs w:val="20"/>
        </w:rPr>
      </w:pPr>
    </w:p>
    <w:p w14:paraId="7FD1F510" w14:textId="77777777" w:rsidR="00C821A9" w:rsidRPr="00C821A9" w:rsidRDefault="00C821A9" w:rsidP="00C821A9">
      <w:pPr>
        <w:numPr>
          <w:ilvl w:val="0"/>
          <w:numId w:val="3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C821A9">
        <w:rPr>
          <w:rFonts w:cs="Arial"/>
          <w:b/>
          <w:sz w:val="21"/>
          <w:szCs w:val="21"/>
        </w:rPr>
        <w:t xml:space="preserve">OŚWIADCZENIA </w:t>
      </w:r>
    </w:p>
    <w:p w14:paraId="34B3607F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Oświadczam, że:</w:t>
      </w:r>
    </w:p>
    <w:p w14:paraId="6089C160" w14:textId="77777777" w:rsidR="00C821A9" w:rsidRPr="00C821A9" w:rsidRDefault="00C821A9" w:rsidP="00067BF8">
      <w:pPr>
        <w:numPr>
          <w:ilvl w:val="0"/>
          <w:numId w:val="37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posiadam uprawnienia do wykonywania określonej działalności lub czynności, jeżeli ustawy nakładają obowiązek posiadania takich uprawnień; </w:t>
      </w:r>
    </w:p>
    <w:p w14:paraId="1FCC6687" w14:textId="7122DC5C" w:rsidR="00C821A9" w:rsidRPr="00C821A9" w:rsidRDefault="00C821A9" w:rsidP="00067BF8">
      <w:pPr>
        <w:numPr>
          <w:ilvl w:val="0"/>
          <w:numId w:val="37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spełniam warunki dotyczące posiadania niezbędnej wiedzy i doświadczenia oraz dysponuję odpowiednim potencjałem technicznym i osobami</w:t>
      </w:r>
      <w:r w:rsidR="00067BF8">
        <w:rPr>
          <w:rFonts w:cs="Arial"/>
          <w:sz w:val="21"/>
          <w:szCs w:val="21"/>
        </w:rPr>
        <w:t xml:space="preserve"> zdolnymi do wykonania zadania;</w:t>
      </w:r>
    </w:p>
    <w:p w14:paraId="7F861D09" w14:textId="616C9B79" w:rsidR="00C821A9" w:rsidRPr="00C821A9" w:rsidRDefault="00C821A9" w:rsidP="00067BF8">
      <w:pPr>
        <w:numPr>
          <w:ilvl w:val="0"/>
          <w:numId w:val="37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 w:rsidR="00067BF8">
        <w:rPr>
          <w:rFonts w:cs="Arial"/>
          <w:sz w:val="21"/>
          <w:szCs w:val="21"/>
        </w:rPr>
        <w:t>;</w:t>
      </w:r>
    </w:p>
    <w:p w14:paraId="5714D3DC" w14:textId="1E955A15" w:rsidR="00C821A9" w:rsidRDefault="00C821A9" w:rsidP="00067BF8">
      <w:pPr>
        <w:numPr>
          <w:ilvl w:val="0"/>
          <w:numId w:val="37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wobec mojej firmy nie jest prowadzone postępowanie likwidacyjne, upadłościowe i nie pozostają w upadłości</w:t>
      </w:r>
      <w:r w:rsidR="00067BF8">
        <w:rPr>
          <w:rFonts w:cs="Arial"/>
          <w:sz w:val="21"/>
          <w:szCs w:val="21"/>
        </w:rPr>
        <w:t>;</w:t>
      </w:r>
    </w:p>
    <w:p w14:paraId="724B5155" w14:textId="1682F19F" w:rsidR="00067BF8" w:rsidRPr="00C821A9" w:rsidRDefault="00067BF8" w:rsidP="00067BF8">
      <w:pPr>
        <w:numPr>
          <w:ilvl w:val="0"/>
          <w:numId w:val="37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nie</w:t>
      </w:r>
      <w:r w:rsidR="004B0095">
        <w:rPr>
          <w:rFonts w:cs="Arial"/>
          <w:sz w:val="21"/>
          <w:szCs w:val="21"/>
        </w:rPr>
        <w:t xml:space="preserve"> posiada</w:t>
      </w:r>
      <w:r w:rsidR="00606682">
        <w:rPr>
          <w:rFonts w:cs="Arial"/>
          <w:sz w:val="21"/>
          <w:szCs w:val="21"/>
        </w:rPr>
        <w:t>m</w:t>
      </w:r>
      <w:r w:rsidR="007A7A19">
        <w:rPr>
          <w:rFonts w:cs="Arial"/>
          <w:sz w:val="21"/>
          <w:szCs w:val="21"/>
        </w:rPr>
        <w:t xml:space="preserve"> zaległości w ZUS ani Urzędzie Skarbowym;</w:t>
      </w:r>
    </w:p>
    <w:p w14:paraId="551086D9" w14:textId="77777777" w:rsidR="00C821A9" w:rsidRPr="00C821A9" w:rsidRDefault="00C821A9" w:rsidP="00067BF8">
      <w:pPr>
        <w:numPr>
          <w:ilvl w:val="0"/>
          <w:numId w:val="37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odszkodowawcze w stosunku do Wykonawcy.</w:t>
      </w:r>
    </w:p>
    <w:p w14:paraId="76E39010" w14:textId="2D839A8F" w:rsidR="00A46BEF" w:rsidRPr="00A46BEF" w:rsidRDefault="00A46BEF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A46BEF">
        <w:rPr>
          <w:rFonts w:cs="Arial"/>
          <w:sz w:val="21"/>
          <w:szCs w:val="21"/>
        </w:rPr>
        <w:t>Zobowiazuj</w:t>
      </w:r>
      <w:r w:rsidR="00606682">
        <w:rPr>
          <w:rFonts w:cs="Arial"/>
          <w:sz w:val="21"/>
          <w:szCs w:val="21"/>
        </w:rPr>
        <w:t>ę</w:t>
      </w:r>
      <w:r w:rsidRPr="00A46BEF">
        <w:rPr>
          <w:rFonts w:cs="Arial"/>
          <w:sz w:val="21"/>
          <w:szCs w:val="21"/>
        </w:rPr>
        <w:t xml:space="preserve"> się udzielić gwarancji na okres minimum 12 miesięcy na warunkach określonych w wymaganiach Zamawiającego</w:t>
      </w:r>
    </w:p>
    <w:p w14:paraId="76120A32" w14:textId="3C8DCEA0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Przygotowana oferta spełnia wszystkie wymagania wyszczególnione w zapytaniu ofertowym </w:t>
      </w:r>
      <w:r w:rsidRPr="00C821A9">
        <w:rPr>
          <w:rFonts w:cs="Arial"/>
          <w:sz w:val="21"/>
          <w:szCs w:val="21"/>
        </w:rPr>
        <w:br/>
        <w:t xml:space="preserve">nr </w:t>
      </w:r>
      <w:r w:rsidR="00067BF8">
        <w:rPr>
          <w:rFonts w:cs="Arial"/>
          <w:sz w:val="21"/>
          <w:szCs w:val="21"/>
        </w:rPr>
        <w:t>DZ/1</w:t>
      </w:r>
      <w:r w:rsidR="007E388D">
        <w:rPr>
          <w:rFonts w:cs="Arial"/>
          <w:sz w:val="21"/>
          <w:szCs w:val="21"/>
        </w:rPr>
        <w:t>7/08</w:t>
      </w:r>
      <w:r w:rsidR="00067BF8">
        <w:rPr>
          <w:rFonts w:cs="Arial"/>
          <w:sz w:val="21"/>
          <w:szCs w:val="21"/>
        </w:rPr>
        <w:t>/2024</w:t>
      </w:r>
      <w:r w:rsidRPr="00C821A9">
        <w:rPr>
          <w:rFonts w:cs="Arial"/>
          <w:sz w:val="21"/>
          <w:szCs w:val="21"/>
        </w:rPr>
        <w:t xml:space="preserve"> z dnia </w:t>
      </w:r>
      <w:r w:rsidR="007E388D">
        <w:rPr>
          <w:rFonts w:cs="Arial"/>
          <w:sz w:val="21"/>
          <w:szCs w:val="21"/>
        </w:rPr>
        <w:t>13.08.2024</w:t>
      </w:r>
      <w:r w:rsidRPr="00C821A9">
        <w:rPr>
          <w:rFonts w:cs="Arial"/>
          <w:sz w:val="21"/>
          <w:szCs w:val="21"/>
        </w:rPr>
        <w:t xml:space="preserve"> r., dalej jako Zapytanie ofertowe.</w:t>
      </w:r>
    </w:p>
    <w:p w14:paraId="2D1E186D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Ponoszę odpowiedzialność za prawidłowe, bezszkodowe dostarczenie przedmiotu zamówienia.</w:t>
      </w:r>
    </w:p>
    <w:p w14:paraId="769BD59A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Zapoznałem się w sposób wystarczający i konieczny ze szczegółowym zakresem zamówienia zawartymi w Zapytaniu ofertowym oraz wszystkimi informacjami niezbędnymi do zrealizowania zamówienia, z uwzględnieniem możliwości zadania pytań dotyczących zamówienia. Nieznajomość powyższego stanu nie może być przyczyną dodatkowych roszczeń finansowych.</w:t>
      </w:r>
    </w:p>
    <w:p w14:paraId="535E6423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Zobowiązuję się do zachowania w tajemnicy wszelkich informacji uzyskanych w toku postępowania przetargowego.</w:t>
      </w:r>
    </w:p>
    <w:p w14:paraId="673481D5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lastRenderedPageBreak/>
        <w:t>Przedmiot zamówienia jest zgodne ze szczegółową specyfikacja oraz wolny od jakichkolwiek wad fizycznych i prawnych oraz fabrycznie nowy.</w:t>
      </w:r>
    </w:p>
    <w:p w14:paraId="6465B087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C821A9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 w:rsidRPr="00C821A9">
        <w:rPr>
          <w:rFonts w:cs="Arial"/>
          <w:sz w:val="21"/>
          <w:szCs w:val="21"/>
        </w:rPr>
        <w:t xml:space="preserve"> oraz klauzulą antykorupcyjną KGHM CUPRUM sp. z o.o. - CBR dostępną na stronie </w:t>
      </w:r>
      <w:hyperlink r:id="rId9" w:history="1">
        <w:r w:rsidRPr="00C821A9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C821A9">
        <w:rPr>
          <w:rFonts w:cs="Arial"/>
          <w:sz w:val="21"/>
          <w:szCs w:val="21"/>
        </w:rPr>
        <w:t xml:space="preserve"> , która będzie wiążąca dla stron.  </w:t>
      </w:r>
    </w:p>
    <w:p w14:paraId="2C321751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18B543F6" w14:textId="77777777" w:rsidR="00C821A9" w:rsidRPr="00C821A9" w:rsidRDefault="00C821A9" w:rsidP="00C821A9">
      <w:pPr>
        <w:numPr>
          <w:ilvl w:val="2"/>
          <w:numId w:val="34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Klauzula Informacyjna RODO</w:t>
      </w:r>
    </w:p>
    <w:p w14:paraId="7CFCFD6B" w14:textId="77777777" w:rsidR="00C821A9" w:rsidRPr="00C821A9" w:rsidRDefault="00C821A9" w:rsidP="00C821A9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1092F5E6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70F02E20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kontakt z Inspektorem Ochrony Danych - </w:t>
      </w:r>
      <w:r w:rsidRPr="00C821A9">
        <w:rPr>
          <w:rFonts w:cs="Arial"/>
          <w:sz w:val="21"/>
          <w:szCs w:val="21"/>
          <w:u w:val="single"/>
        </w:rPr>
        <w:t>iod@kghmcuprum.com</w:t>
      </w:r>
    </w:p>
    <w:p w14:paraId="49267CF5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Administrator Danych Osobowych przetwarza:</w:t>
      </w:r>
      <w:r w:rsidRPr="00C821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C821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C821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64949C3E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343ADD2D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Dane osobowe będą przechowywane do czasu potrzebnego na realizację i rozliczenie umowy oraz </w:t>
      </w:r>
      <w:r w:rsidRPr="00C821A9">
        <w:rPr>
          <w:rFonts w:cs="Arial"/>
          <w:sz w:val="21"/>
          <w:szCs w:val="21"/>
        </w:rPr>
        <w:lastRenderedPageBreak/>
        <w:t>niezbędnego do przedawnienia ewentualnych roszczeń;</w:t>
      </w:r>
    </w:p>
    <w:p w14:paraId="5143DB57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33428A33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1ABC8818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4DBDB1B9" w14:textId="77777777" w:rsidR="00C821A9" w:rsidRPr="00C821A9" w:rsidRDefault="00C821A9" w:rsidP="00C821A9">
      <w:pPr>
        <w:numPr>
          <w:ilvl w:val="0"/>
          <w:numId w:val="36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prawo dostępu do danych osobowych ich dotyczących;</w:t>
      </w:r>
    </w:p>
    <w:p w14:paraId="0157D81C" w14:textId="77777777" w:rsidR="00C821A9" w:rsidRPr="00C821A9" w:rsidRDefault="00C821A9" w:rsidP="00C821A9">
      <w:pPr>
        <w:numPr>
          <w:ilvl w:val="0"/>
          <w:numId w:val="36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220A4BBE" w14:textId="77777777" w:rsidR="00C821A9" w:rsidRPr="00C821A9" w:rsidRDefault="00C821A9" w:rsidP="00C821A9">
      <w:pPr>
        <w:numPr>
          <w:ilvl w:val="0"/>
          <w:numId w:val="36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000879E4" w14:textId="77777777" w:rsidR="00C821A9" w:rsidRPr="00C821A9" w:rsidRDefault="00C821A9" w:rsidP="00C821A9">
      <w:pPr>
        <w:numPr>
          <w:ilvl w:val="0"/>
          <w:numId w:val="36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6038D1D7" w14:textId="77777777" w:rsidR="00C821A9" w:rsidRPr="00C821A9" w:rsidRDefault="00C821A9" w:rsidP="00C821A9">
      <w:pPr>
        <w:numPr>
          <w:ilvl w:val="0"/>
          <w:numId w:val="35"/>
        </w:numPr>
        <w:ind w:left="993"/>
        <w:jc w:val="left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RODO.</w:t>
      </w:r>
    </w:p>
    <w:p w14:paraId="7ED71B87" w14:textId="77777777" w:rsidR="00C821A9" w:rsidRPr="00C821A9" w:rsidRDefault="00C821A9" w:rsidP="00C821A9">
      <w:pPr>
        <w:ind w:left="993"/>
        <w:rPr>
          <w:rFonts w:cs="Arial"/>
          <w:sz w:val="21"/>
          <w:szCs w:val="21"/>
        </w:rPr>
      </w:pPr>
    </w:p>
    <w:p w14:paraId="1D4807ED" w14:textId="77777777" w:rsidR="00C821A9" w:rsidRPr="00C821A9" w:rsidRDefault="00C821A9" w:rsidP="00C821A9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C821A9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6F64C891" w14:textId="77777777" w:rsidR="00C821A9" w:rsidRPr="00C821A9" w:rsidRDefault="00C821A9" w:rsidP="00C821A9">
      <w:pPr>
        <w:numPr>
          <w:ilvl w:val="0"/>
          <w:numId w:val="38"/>
        </w:numPr>
        <w:ind w:left="993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Oświadczenie ustanawiające pełnomocnika – dotyczy / nie dotyczy (niepotrzebne skreślić)</w:t>
      </w:r>
    </w:p>
    <w:p w14:paraId="086F48BB" w14:textId="77777777" w:rsidR="00C821A9" w:rsidRPr="00C821A9" w:rsidRDefault="00C821A9" w:rsidP="00C821A9">
      <w:pPr>
        <w:numPr>
          <w:ilvl w:val="0"/>
          <w:numId w:val="38"/>
        </w:numPr>
        <w:ind w:left="993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>Oświadczenie o braku powiązań osobowych i kapitałowych z Zamawiającym – stanowiące Załącznik nr 2</w:t>
      </w:r>
    </w:p>
    <w:p w14:paraId="3045F0B2" w14:textId="77777777" w:rsidR="00C821A9" w:rsidRDefault="00C821A9" w:rsidP="00C821A9">
      <w:pPr>
        <w:numPr>
          <w:ilvl w:val="0"/>
          <w:numId w:val="38"/>
        </w:numPr>
        <w:ind w:left="993"/>
        <w:rPr>
          <w:rFonts w:cs="Arial"/>
          <w:sz w:val="21"/>
          <w:szCs w:val="21"/>
        </w:rPr>
      </w:pPr>
      <w:r w:rsidRPr="00C821A9">
        <w:rPr>
          <w:rFonts w:cs="Arial"/>
          <w:sz w:val="21"/>
          <w:szCs w:val="21"/>
        </w:rPr>
        <w:t xml:space="preserve">Specyfikacja techniczna </w:t>
      </w:r>
    </w:p>
    <w:p w14:paraId="346EB569" w14:textId="7C16D8EB" w:rsidR="00ED1DC1" w:rsidRPr="00C821A9" w:rsidRDefault="00ED1DC1" w:rsidP="00C821A9">
      <w:pPr>
        <w:numPr>
          <w:ilvl w:val="0"/>
          <w:numId w:val="38"/>
        </w:numPr>
        <w:ind w:left="993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Zaparafowany wzór umowy wraz z załącznikami</w:t>
      </w:r>
      <w:r w:rsidR="002A3F22">
        <w:rPr>
          <w:rFonts w:cs="Arial"/>
          <w:sz w:val="21"/>
          <w:szCs w:val="21"/>
        </w:rPr>
        <w:t xml:space="preserve"> stanowiący Załącznik nr 3</w:t>
      </w:r>
    </w:p>
    <w:p w14:paraId="062FB070" w14:textId="77777777" w:rsidR="00C821A9" w:rsidRPr="00C821A9" w:rsidRDefault="00C821A9" w:rsidP="00C821A9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E906F02" w14:textId="77777777" w:rsidR="00C821A9" w:rsidRPr="00C821A9" w:rsidRDefault="00C821A9" w:rsidP="00C821A9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35FF9404" w14:textId="77777777" w:rsidR="00C821A9" w:rsidRPr="00C821A9" w:rsidRDefault="00C821A9" w:rsidP="00C821A9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28DE33B3" w14:textId="77777777" w:rsidR="00C821A9" w:rsidRPr="00C821A9" w:rsidRDefault="00C821A9" w:rsidP="00C821A9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6F72101F" w14:textId="77777777" w:rsidR="00C821A9" w:rsidRPr="00C821A9" w:rsidRDefault="00C821A9" w:rsidP="00C821A9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05E17B03" w14:textId="77777777" w:rsidR="00C821A9" w:rsidRPr="00C821A9" w:rsidRDefault="00C821A9" w:rsidP="00C821A9">
      <w:pPr>
        <w:spacing w:after="200" w:line="276" w:lineRule="auto"/>
        <w:contextualSpacing/>
        <w:rPr>
          <w:rFonts w:cs="Arial"/>
          <w:sz w:val="21"/>
          <w:szCs w:val="21"/>
        </w:rPr>
      </w:pPr>
    </w:p>
    <w:p w14:paraId="3638DE68" w14:textId="77777777" w:rsidR="00C821A9" w:rsidRPr="00C821A9" w:rsidRDefault="00C821A9" w:rsidP="00C821A9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 w:rsidRPr="00C821A9">
        <w:rPr>
          <w:rFonts w:cs="Arial"/>
          <w:sz w:val="22"/>
          <w:lang w:eastAsia="ar-SA"/>
        </w:rPr>
        <w:t xml:space="preserve">…………………                                                                  …………………………    </w:t>
      </w:r>
    </w:p>
    <w:p w14:paraId="3EB91E16" w14:textId="77777777" w:rsidR="00C821A9" w:rsidRPr="00C821A9" w:rsidRDefault="00C821A9" w:rsidP="00C821A9">
      <w:pPr>
        <w:spacing w:line="276" w:lineRule="auto"/>
        <w:ind w:left="5812" w:right="-1" w:hanging="5092"/>
        <w:rPr>
          <w:rFonts w:cs="Arial"/>
          <w:szCs w:val="18"/>
        </w:rPr>
      </w:pPr>
      <w:r w:rsidRPr="00C821A9">
        <w:rPr>
          <w:rFonts w:cs="Arial"/>
          <w:szCs w:val="18"/>
        </w:rPr>
        <w:t xml:space="preserve">Miejscowość, data </w:t>
      </w:r>
      <w:r w:rsidRPr="00C821A9">
        <w:rPr>
          <w:rFonts w:cs="Arial"/>
          <w:szCs w:val="18"/>
        </w:rPr>
        <w:tab/>
        <w:t>Podpis osoby upoważnionej do reprezentacji Dostawcy/Wykonawcy</w:t>
      </w:r>
    </w:p>
    <w:p w14:paraId="5EC417D1" w14:textId="77777777" w:rsidR="00C821A9" w:rsidRPr="00C821A9" w:rsidRDefault="00C821A9" w:rsidP="00C821A9">
      <w:pPr>
        <w:spacing w:line="276" w:lineRule="auto"/>
        <w:ind w:left="5812" w:right="-1" w:hanging="5092"/>
        <w:rPr>
          <w:rFonts w:cs="Arial"/>
          <w:szCs w:val="18"/>
        </w:rPr>
      </w:pPr>
    </w:p>
    <w:p w14:paraId="23D2A75C" w14:textId="77777777" w:rsidR="00C821A9" w:rsidRPr="00C821A9" w:rsidRDefault="00C821A9" w:rsidP="00C821A9">
      <w:pPr>
        <w:spacing w:line="276" w:lineRule="auto"/>
        <w:ind w:left="5812" w:right="-1" w:hanging="5092"/>
        <w:rPr>
          <w:rFonts w:cs="Arial"/>
          <w:szCs w:val="18"/>
        </w:rPr>
      </w:pPr>
    </w:p>
    <w:p w14:paraId="636B469E" w14:textId="77777777" w:rsidR="00C821A9" w:rsidRPr="00C821A9" w:rsidRDefault="00C821A9" w:rsidP="00C821A9">
      <w:pPr>
        <w:spacing w:line="276" w:lineRule="auto"/>
        <w:ind w:left="5812" w:right="-1" w:hanging="5092"/>
        <w:rPr>
          <w:rFonts w:cs="Arial"/>
          <w:szCs w:val="18"/>
        </w:rPr>
      </w:pPr>
    </w:p>
    <w:p w14:paraId="2580FF34" w14:textId="77777777" w:rsidR="00C821A9" w:rsidRPr="00C821A9" w:rsidRDefault="00C821A9" w:rsidP="00C821A9">
      <w:pPr>
        <w:spacing w:line="276" w:lineRule="auto"/>
        <w:ind w:left="5812" w:right="-1" w:hanging="5092"/>
        <w:rPr>
          <w:rFonts w:cs="Arial"/>
          <w:szCs w:val="18"/>
        </w:rPr>
      </w:pPr>
    </w:p>
    <w:p w14:paraId="60CB45A1" w14:textId="77777777" w:rsidR="00C821A9" w:rsidRPr="00C821A9" w:rsidRDefault="00C821A9" w:rsidP="00C821A9">
      <w:pPr>
        <w:spacing w:line="276" w:lineRule="auto"/>
        <w:ind w:left="5812" w:right="-1" w:hanging="5092"/>
        <w:rPr>
          <w:rFonts w:cs="Arial"/>
          <w:szCs w:val="18"/>
        </w:rPr>
      </w:pPr>
    </w:p>
    <w:p w14:paraId="713B2639" w14:textId="77777777" w:rsidR="00C821A9" w:rsidRPr="00C821A9" w:rsidRDefault="00C821A9" w:rsidP="00C821A9">
      <w:pPr>
        <w:spacing w:line="276" w:lineRule="auto"/>
        <w:rPr>
          <w:rFonts w:cs="Arial"/>
          <w:sz w:val="20"/>
          <w:szCs w:val="20"/>
        </w:rPr>
      </w:pPr>
    </w:p>
    <w:p w14:paraId="053658C3" w14:textId="77777777" w:rsidR="00C821A9" w:rsidRPr="00C821A9" w:rsidRDefault="00C821A9" w:rsidP="00C821A9">
      <w:pPr>
        <w:spacing w:line="276" w:lineRule="auto"/>
        <w:rPr>
          <w:rFonts w:cs="Arial"/>
          <w:sz w:val="20"/>
          <w:szCs w:val="20"/>
        </w:rPr>
      </w:pPr>
    </w:p>
    <w:p w14:paraId="10F7F4A7" w14:textId="77777777" w:rsidR="00C821A9" w:rsidRPr="00C821A9" w:rsidRDefault="00C821A9" w:rsidP="00C821A9">
      <w:pPr>
        <w:spacing w:line="276" w:lineRule="auto"/>
        <w:rPr>
          <w:rFonts w:cs="Arial"/>
          <w:sz w:val="20"/>
          <w:szCs w:val="20"/>
        </w:rPr>
      </w:pPr>
    </w:p>
    <w:p w14:paraId="13716CE8" w14:textId="77777777" w:rsidR="00C821A9" w:rsidRPr="00C821A9" w:rsidRDefault="00C821A9" w:rsidP="00C821A9"/>
    <w:p w14:paraId="3F2A8A48" w14:textId="6A89C755" w:rsidR="006235EB" w:rsidRPr="00461D67" w:rsidRDefault="006235EB" w:rsidP="00461D67"/>
    <w:sectPr w:rsidR="006235EB" w:rsidRPr="00461D6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2E1E0" w14:textId="77777777" w:rsidR="009A10F9" w:rsidRDefault="009A10F9" w:rsidP="00D95BAF">
      <w:r>
        <w:separator/>
      </w:r>
    </w:p>
  </w:endnote>
  <w:endnote w:type="continuationSeparator" w:id="0">
    <w:p w14:paraId="0D163B76" w14:textId="77777777" w:rsidR="009A10F9" w:rsidRDefault="009A10F9" w:rsidP="00D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313326"/>
      <w:docPartObj>
        <w:docPartGallery w:val="Page Numbers (Bottom of Page)"/>
        <w:docPartUnique/>
      </w:docPartObj>
    </w:sdtPr>
    <w:sdtEndPr/>
    <w:sdtContent>
      <w:p w14:paraId="45DC4969" w14:textId="7EA82B39" w:rsidR="006235EB" w:rsidRPr="000A4505" w:rsidRDefault="006235EB" w:rsidP="006235EB">
        <w:pPr>
          <w:pStyle w:val="Stopka"/>
          <w:jc w:val="center"/>
          <w:rPr>
            <w:lang w:val="en-GB"/>
          </w:rPr>
        </w:pPr>
        <w:r w:rsidRPr="005F74D0">
          <w:rPr>
            <w:i/>
            <w:lang w:val="en-US"/>
          </w:rPr>
          <w:t>THIS PROJECT HAS RECEIVED FUNDING FROM THE EUROPEAN U</w:t>
        </w:r>
        <w:r>
          <w:rPr>
            <w:i/>
            <w:lang w:val="en-US"/>
          </w:rPr>
          <w:t>NION’S HORIZON EUROPE</w:t>
        </w:r>
        <w:r w:rsidRPr="005F74D0">
          <w:rPr>
            <w:i/>
            <w:lang w:val="en-US"/>
          </w:rPr>
          <w:t xml:space="preserve"> RESEARCH AND INNOVATION PROGRAMM UNDER GRANT AGREEMENT NUMBER </w:t>
        </w:r>
        <w:r w:rsidRPr="000A4505">
          <w:rPr>
            <w:bCs/>
            <w:i/>
            <w:lang w:val="en-GB"/>
          </w:rPr>
          <w:t>101138451</w:t>
        </w:r>
      </w:p>
      <w:p w14:paraId="3F1072F8" w14:textId="6D67F026" w:rsidR="004947B7" w:rsidRDefault="00875726">
        <w:pPr>
          <w:pStyle w:val="Stopka"/>
          <w:jc w:val="center"/>
        </w:pPr>
        <w:r w:rsidRPr="000A4505">
          <w:rPr>
            <w:lang w:val="en-GB"/>
          </w:rPr>
          <w:t xml:space="preserve">                  </w:t>
        </w:r>
        <w:r w:rsidR="00F77DB5">
          <w:fldChar w:fldCharType="begin"/>
        </w:r>
        <w:r w:rsidR="00F77DB5">
          <w:instrText>PAGE   \* MERGEFORMAT</w:instrText>
        </w:r>
        <w:r w:rsidR="00F77DB5">
          <w:fldChar w:fldCharType="separate"/>
        </w:r>
        <w:r w:rsidR="00857749">
          <w:rPr>
            <w:noProof/>
          </w:rPr>
          <w:t>4</w:t>
        </w:r>
        <w:r w:rsidR="00F77DB5">
          <w:fldChar w:fldCharType="end"/>
        </w:r>
      </w:p>
    </w:sdtContent>
  </w:sdt>
  <w:p w14:paraId="7517696F" w14:textId="77777777" w:rsidR="004947B7" w:rsidRDefault="00857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E8505" w14:textId="77777777" w:rsidR="009A10F9" w:rsidRDefault="009A10F9" w:rsidP="00D95BAF">
      <w:r>
        <w:separator/>
      </w:r>
    </w:p>
  </w:footnote>
  <w:footnote w:type="continuationSeparator" w:id="0">
    <w:p w14:paraId="60BF4A46" w14:textId="77777777" w:rsidR="009A10F9" w:rsidRDefault="009A10F9" w:rsidP="00D9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4D332" w14:textId="77777777" w:rsidR="005A07F6" w:rsidRDefault="00875726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rPr>
        <w:noProof/>
        <w:color w:val="5B9BD5"/>
      </w:rPr>
      <w:t xml:space="preserve">  </w:t>
    </w:r>
    <w:r w:rsidR="006235EB">
      <w:t xml:space="preserve">     </w:t>
    </w:r>
    <w:r w:rsidR="00A9744F">
      <w:rPr>
        <w:noProof/>
        <w:color w:val="5B9BD5"/>
      </w:rPr>
      <w:drawing>
        <wp:inline distT="0" distB="0" distL="0" distR="0" wp14:anchorId="362AE7BA" wp14:editId="270893ED">
          <wp:extent cx="1352550" cy="895350"/>
          <wp:effectExtent l="0" t="0" r="0" b="0"/>
          <wp:docPr id="3" name="Obraz 3" descr="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5EB">
      <w:t xml:space="preserve"> </w:t>
    </w:r>
    <w:r w:rsidR="00A9744F">
      <w:t xml:space="preserve">        </w:t>
    </w:r>
    <w:r w:rsidR="00A9744F" w:rsidRPr="006235EB">
      <w:rPr>
        <w:noProof/>
      </w:rPr>
      <w:drawing>
        <wp:inline distT="0" distB="0" distL="0" distR="0" wp14:anchorId="1954D8F8" wp14:editId="67146E72">
          <wp:extent cx="2200582" cy="990738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582" cy="99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44F" w:rsidRPr="001B052C">
      <w:rPr>
        <w:noProof/>
      </w:rPr>
      <w:drawing>
        <wp:inline distT="0" distB="0" distL="0" distR="0" wp14:anchorId="17374F70" wp14:editId="3FEF2DD1">
          <wp:extent cx="2200275" cy="666750"/>
          <wp:effectExtent l="0" t="0" r="9525" b="0"/>
          <wp:docPr id="4" name="Obraz 4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5EB">
      <w:t xml:space="preserve">                  </w:t>
    </w:r>
  </w:p>
  <w:p w14:paraId="339E6425" w14:textId="77777777" w:rsidR="005A07F6" w:rsidRDefault="005A07F6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</w:p>
  <w:p w14:paraId="5E74B84E" w14:textId="77777777" w:rsidR="005A07F6" w:rsidRPr="00857749" w:rsidRDefault="005A07F6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  <w:rPr>
        <w:sz w:val="21"/>
        <w:szCs w:val="21"/>
      </w:rPr>
    </w:pPr>
  </w:p>
  <w:p w14:paraId="29362CC6" w14:textId="2CC98E49" w:rsidR="005A07F6" w:rsidRPr="00857749" w:rsidRDefault="006235EB" w:rsidP="005A07F6">
    <w:pPr>
      <w:pStyle w:val="Nagwek"/>
      <w:tabs>
        <w:tab w:val="left" w:pos="6795"/>
        <w:tab w:val="left" w:pos="8370"/>
      </w:tabs>
      <w:ind w:left="-851"/>
      <w:rPr>
        <w:b/>
        <w:sz w:val="21"/>
        <w:szCs w:val="21"/>
      </w:rPr>
    </w:pPr>
    <w:r w:rsidRPr="00857749">
      <w:rPr>
        <w:sz w:val="21"/>
        <w:szCs w:val="21"/>
      </w:rPr>
      <w:t xml:space="preserve">                             </w:t>
    </w:r>
    <w:r w:rsidR="00D4123F" w:rsidRPr="00857749">
      <w:rPr>
        <w:sz w:val="21"/>
        <w:szCs w:val="21"/>
      </w:rPr>
      <w:tab/>
    </w:r>
    <w:r w:rsidR="005A07F6" w:rsidRPr="00857749">
      <w:rPr>
        <w:sz w:val="21"/>
        <w:szCs w:val="21"/>
      </w:rPr>
      <w:t xml:space="preserve">                                         </w:t>
    </w:r>
    <w:r w:rsidR="00857749">
      <w:rPr>
        <w:sz w:val="21"/>
        <w:szCs w:val="21"/>
      </w:rPr>
      <w:t xml:space="preserve">    </w:t>
    </w:r>
    <w:r w:rsidR="005A07F6" w:rsidRPr="00857749">
      <w:rPr>
        <w:b/>
        <w:sz w:val="21"/>
        <w:szCs w:val="21"/>
      </w:rPr>
      <w:t>Załącznik nr 1 do zapytania ofertowego nr DZ/1</w:t>
    </w:r>
    <w:r w:rsidR="007E388D" w:rsidRPr="00857749">
      <w:rPr>
        <w:b/>
        <w:sz w:val="21"/>
        <w:szCs w:val="21"/>
      </w:rPr>
      <w:t>7</w:t>
    </w:r>
    <w:r w:rsidR="005A07F6" w:rsidRPr="00857749">
      <w:rPr>
        <w:b/>
        <w:sz w:val="21"/>
        <w:szCs w:val="21"/>
      </w:rPr>
      <w:t>/0</w:t>
    </w:r>
    <w:r w:rsidR="007E388D" w:rsidRPr="00857749">
      <w:rPr>
        <w:b/>
        <w:sz w:val="21"/>
        <w:szCs w:val="21"/>
      </w:rPr>
      <w:t>8</w:t>
    </w:r>
    <w:r w:rsidR="005A07F6" w:rsidRPr="00857749">
      <w:rPr>
        <w:b/>
        <w:sz w:val="21"/>
        <w:szCs w:val="21"/>
      </w:rPr>
      <w:t>/2024</w:t>
    </w:r>
  </w:p>
  <w:p w14:paraId="08CF6039" w14:textId="2FF70C44" w:rsidR="00D95BAF" w:rsidRDefault="006235EB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tab/>
    </w:r>
    <w:r w:rsidR="00875726">
      <w:rPr>
        <w:noProof/>
        <w:color w:val="5B9BD5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E1D05"/>
    <w:multiLevelType w:val="hybridMultilevel"/>
    <w:tmpl w:val="15B0461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1E0A"/>
    <w:multiLevelType w:val="hybridMultilevel"/>
    <w:tmpl w:val="CBE48D6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749DF"/>
    <w:multiLevelType w:val="hybridMultilevel"/>
    <w:tmpl w:val="F310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023D"/>
    <w:multiLevelType w:val="hybridMultilevel"/>
    <w:tmpl w:val="15B0461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D42411"/>
    <w:multiLevelType w:val="hybridMultilevel"/>
    <w:tmpl w:val="B59ED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45ED622B"/>
    <w:multiLevelType w:val="hybridMultilevel"/>
    <w:tmpl w:val="0F6E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0C75D7"/>
    <w:multiLevelType w:val="hybridMultilevel"/>
    <w:tmpl w:val="0F6E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87A4CAF"/>
    <w:multiLevelType w:val="hybridMultilevel"/>
    <w:tmpl w:val="122EB600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A016A"/>
    <w:multiLevelType w:val="hybridMultilevel"/>
    <w:tmpl w:val="0F6E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0254E"/>
    <w:multiLevelType w:val="hybridMultilevel"/>
    <w:tmpl w:val="CBE48D6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E145C"/>
    <w:multiLevelType w:val="hybridMultilevel"/>
    <w:tmpl w:val="840C48CA"/>
    <w:lvl w:ilvl="0" w:tplc="9C0CE732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C0E5E"/>
    <w:multiLevelType w:val="hybridMultilevel"/>
    <w:tmpl w:val="F3D48D86"/>
    <w:lvl w:ilvl="0" w:tplc="66A07E6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7"/>
  </w:num>
  <w:num w:numId="5">
    <w:abstractNumId w:val="10"/>
  </w:num>
  <w:num w:numId="6">
    <w:abstractNumId w:val="20"/>
  </w:num>
  <w:num w:numId="7">
    <w:abstractNumId w:val="22"/>
  </w:num>
  <w:num w:numId="8">
    <w:abstractNumId w:val="28"/>
  </w:num>
  <w:num w:numId="9">
    <w:abstractNumId w:val="3"/>
  </w:num>
  <w:num w:numId="10">
    <w:abstractNumId w:val="2"/>
  </w:num>
  <w:num w:numId="11">
    <w:abstractNumId w:val="12"/>
  </w:num>
  <w:num w:numId="12">
    <w:abstractNumId w:val="26"/>
  </w:num>
  <w:num w:numId="13">
    <w:abstractNumId w:val="17"/>
  </w:num>
  <w:num w:numId="14">
    <w:abstractNumId w:val="8"/>
  </w:num>
  <w:num w:numId="15">
    <w:abstractNumId w:val="25"/>
  </w:num>
  <w:num w:numId="16">
    <w:abstractNumId w:val="24"/>
  </w:num>
  <w:num w:numId="17">
    <w:abstractNumId w:val="29"/>
  </w:num>
  <w:num w:numId="18">
    <w:abstractNumId w:val="30"/>
  </w:num>
  <w:num w:numId="19">
    <w:abstractNumId w:val="1"/>
  </w:num>
  <w:num w:numId="20">
    <w:abstractNumId w:val="11"/>
  </w:num>
  <w:num w:numId="21">
    <w:abstractNumId w:val="13"/>
  </w:num>
  <w:num w:numId="22">
    <w:abstractNumId w:val="21"/>
  </w:num>
  <w:num w:numId="23">
    <w:abstractNumId w:val="14"/>
  </w:num>
  <w:num w:numId="24">
    <w:abstractNumId w:val="23"/>
  </w:num>
  <w:num w:numId="25">
    <w:abstractNumId w:val="36"/>
  </w:num>
  <w:num w:numId="26">
    <w:abstractNumId w:val="18"/>
  </w:num>
  <w:num w:numId="27">
    <w:abstractNumId w:val="31"/>
  </w:num>
  <w:num w:numId="28">
    <w:abstractNumId w:val="9"/>
  </w:num>
  <w:num w:numId="29">
    <w:abstractNumId w:val="7"/>
  </w:num>
  <w:num w:numId="30">
    <w:abstractNumId w:val="5"/>
  </w:num>
  <w:num w:numId="31">
    <w:abstractNumId w:val="4"/>
  </w:num>
  <w:num w:numId="32">
    <w:abstractNumId w:val="0"/>
  </w:num>
  <w:num w:numId="33">
    <w:abstractNumId w:val="15"/>
  </w:num>
  <w:num w:numId="34">
    <w:abstractNumId w:val="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AF"/>
    <w:rsid w:val="0005425B"/>
    <w:rsid w:val="00067BF8"/>
    <w:rsid w:val="000839A4"/>
    <w:rsid w:val="000A4505"/>
    <w:rsid w:val="000F26DB"/>
    <w:rsid w:val="001159B1"/>
    <w:rsid w:val="001A534E"/>
    <w:rsid w:val="001A6A2E"/>
    <w:rsid w:val="001B4346"/>
    <w:rsid w:val="00247C23"/>
    <w:rsid w:val="002A3F22"/>
    <w:rsid w:val="002A6DBC"/>
    <w:rsid w:val="002A7865"/>
    <w:rsid w:val="002E29A8"/>
    <w:rsid w:val="0042308E"/>
    <w:rsid w:val="00461D67"/>
    <w:rsid w:val="004875B2"/>
    <w:rsid w:val="004B0095"/>
    <w:rsid w:val="004E6BE6"/>
    <w:rsid w:val="005549A2"/>
    <w:rsid w:val="0057073B"/>
    <w:rsid w:val="005A07F6"/>
    <w:rsid w:val="005F70B7"/>
    <w:rsid w:val="00606682"/>
    <w:rsid w:val="006133FE"/>
    <w:rsid w:val="006235EB"/>
    <w:rsid w:val="00640FFF"/>
    <w:rsid w:val="00670FD6"/>
    <w:rsid w:val="006D3106"/>
    <w:rsid w:val="00714036"/>
    <w:rsid w:val="0074325F"/>
    <w:rsid w:val="007A7A19"/>
    <w:rsid w:val="007D02AF"/>
    <w:rsid w:val="007E388D"/>
    <w:rsid w:val="00835837"/>
    <w:rsid w:val="00853024"/>
    <w:rsid w:val="00857749"/>
    <w:rsid w:val="00875726"/>
    <w:rsid w:val="00931331"/>
    <w:rsid w:val="00974B09"/>
    <w:rsid w:val="009A10F9"/>
    <w:rsid w:val="009B2617"/>
    <w:rsid w:val="009D7F75"/>
    <w:rsid w:val="00A46BEF"/>
    <w:rsid w:val="00A56F49"/>
    <w:rsid w:val="00A608A7"/>
    <w:rsid w:val="00A9744F"/>
    <w:rsid w:val="00B910DC"/>
    <w:rsid w:val="00BA287C"/>
    <w:rsid w:val="00C67F1F"/>
    <w:rsid w:val="00C81179"/>
    <w:rsid w:val="00C821A9"/>
    <w:rsid w:val="00D266C2"/>
    <w:rsid w:val="00D26E22"/>
    <w:rsid w:val="00D4123F"/>
    <w:rsid w:val="00D95BAF"/>
    <w:rsid w:val="00DE5436"/>
    <w:rsid w:val="00DF1A0F"/>
    <w:rsid w:val="00E41863"/>
    <w:rsid w:val="00ED1DC1"/>
    <w:rsid w:val="00F4786A"/>
    <w:rsid w:val="00F62A38"/>
    <w:rsid w:val="00F6368F"/>
    <w:rsid w:val="00F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87100"/>
  <w15:chartTrackingRefBased/>
  <w15:docId w15:val="{4D1C2522-6A89-493D-B835-4DFF4EE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D67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D95BAF"/>
    <w:pPr>
      <w:ind w:left="720"/>
      <w:contextualSpacing/>
    </w:pPr>
  </w:style>
  <w:style w:type="table" w:styleId="Tabela-Siatka">
    <w:name w:val="Table Grid"/>
    <w:basedOn w:val="Standardowy"/>
    <w:uiPriority w:val="39"/>
    <w:rsid w:val="00D9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aliases w:val="Znak"/>
    <w:basedOn w:val="Normalny"/>
    <w:link w:val="Stopka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D95BAF"/>
  </w:style>
  <w:style w:type="paragraph" w:styleId="Nagwek">
    <w:name w:val="header"/>
    <w:basedOn w:val="Normalny"/>
    <w:link w:val="Nagwek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BAF"/>
  </w:style>
  <w:style w:type="character" w:styleId="Odwoaniedokomentarza">
    <w:name w:val="annotation reference"/>
    <w:basedOn w:val="Domylnaczcionkaakapitu"/>
    <w:uiPriority w:val="99"/>
    <w:semiHidden/>
    <w:unhideWhenUsed/>
    <w:rsid w:val="0008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9A4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1D6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461D67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461D67"/>
  </w:style>
  <w:style w:type="paragraph" w:customStyle="1" w:styleId="Style15">
    <w:name w:val="Style15"/>
    <w:basedOn w:val="Normalny"/>
    <w:uiPriority w:val="99"/>
    <w:rsid w:val="00461D6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461D67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461D67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13F1E-5532-4164-9A61-67175404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7220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Sotola</dc:creator>
  <cp:keywords/>
  <dc:description/>
  <cp:lastModifiedBy>Niedziela Alicja</cp:lastModifiedBy>
  <cp:revision>2</cp:revision>
  <dcterms:created xsi:type="dcterms:W3CDTF">2024-08-13T12:06:00Z</dcterms:created>
  <dcterms:modified xsi:type="dcterms:W3CDTF">2024-08-13T12:06:00Z</dcterms:modified>
</cp:coreProperties>
</file>